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90" w:rsidRPr="000A1994" w:rsidRDefault="007C78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Зарегистрировано в Минюсте России 14 декабря 2017 г. N 49247</w:t>
      </w:r>
    </w:p>
    <w:p w:rsidR="007C7890" w:rsidRPr="000A1994" w:rsidRDefault="007C78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МИНИСТЕРСТВО ТРАНСПОРТА РОССИЙСКОЙ ФЕДЕРАЦИИ</w:t>
      </w:r>
    </w:p>
    <w:p w:rsidR="007C7890" w:rsidRPr="000A1994" w:rsidRDefault="007C789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ПРИКАЗ</w:t>
      </w: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от 2 октября 2017 г. N 399</w:t>
      </w:r>
    </w:p>
    <w:p w:rsidR="007C7890" w:rsidRPr="000A1994" w:rsidRDefault="007C789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ОБ УТВЕРЖДЕНИИ ФЕДЕРАЛЬНЫХ АВИАЦИОННЫХ ПРАВИЛ</w:t>
      </w: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"ТРЕБОВАНИЯ К ПОРЯДКУ РАЗРАБОТКИ, УТВЕРЖДЕНИЯ И СОДЕРЖАНИЮ</w:t>
      </w: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ПРОГРАММ ПОДГОТОВКИ СПЕЦИАЛИСТОВ СОГЛАСНО ПЕРЕЧНЮ</w:t>
      </w: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СПЕЦИАЛИСТОВ АВИАЦИОННОГО ПЕРСОНАЛА</w:t>
      </w: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ГРАЖДАНСКОЙ АВИАЦИИ"</w:t>
      </w: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В соответствии с пунктом 4 статьи 54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 2007,</w:t>
      </w:r>
      <w:bookmarkStart w:id="0" w:name="_GoBack"/>
      <w:bookmarkEnd w:id="0"/>
      <w:r w:rsidRPr="000A1994">
        <w:rPr>
          <w:rFonts w:ascii="Times New Roman" w:hAnsi="Times New Roman" w:cs="Times New Roman"/>
          <w:sz w:val="24"/>
          <w:szCs w:val="24"/>
        </w:rPr>
        <w:t xml:space="preserve"> N 1, ст. 29, N 27, ст. 3213, N 46, ст. 5554, N 49, ст. 6075, N 50, ст. 6239, 6244, 6245; 2008, N 29, ст. 3418, N 30, ст. 3616; 2009, N 1, ст. 17; N 29, ст. 3616; 2010, N 30, ст. 4014; 2011, N 7, ст. 901, N 15, ст. 2019, 2023, 2024, N 30, ст. 4590, N 48, ст. 6733, N 50, ст. 7351; 2012, N 25, ст. 3268, N 31, ст. 4318; N 53, ст. 7585; 2013, N 23, ст. 2882, N 27, ст. 3477; 2014, N 16, ст. 1830, 1836, N 30, ст. 4254, N 42, ст. 5615; 2015, N 27, ст. 3957, N 29, ст. 4342, 4356, 4379, 4380; 2016, N 1, ст. 82, N 18, ст. 2487, N 22, ст. 3095, N 27, ст. 4160, 4224, N 28, ст. 4558; 2017, N 27, ст. 3932, официальный интернет-портал правовой информации http://www.pravo.gov.ru, 30.07.2017), подпунктом 5.2.53.8 пункта 5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1612, N 24, ст. 2601, N 52, ст. 5587; 2008, N 8, ст. 740, N 11, ст. 1029, N 17, ст. 1883, N 18, ст. 2060, N 22, ст. 2576, N 42, ст. 4825, N 46, ст. 5337; 2009, N 3, ст. 378, N 4, ст. 506, N 6, ст. 738, N 13, ст. 1558, N 18, ст. 2249, N 32, ст. 4046, N 33, ст. 4088, N 36, ст. 4361, N 51, ст. 6332; 2010, N 6, ст. 650, 652, N 11, ст. 1222, N 12, ст. 1348, N 13, ст. 1502, N 15, ст. 1805, N 25, ст. 3172, N 26, ст. 3350, N 31, ст. 4251; 2011, N 14, ст. 1935, N 26, ст. 3801, 3804, N 32, ст. 4832, N 38, ст. 5389, N 46, ст. 6526, N 47, ст. 6660, N 48, ст. 6922; 2012, N 6, ст. 686, N 14, ст. 1630, N 19, ст. 2439, N 44, ст. 6029, N 49, ст. 6881; 2013, N 5, ст. 388, N 12, ст. 1322, N 26, ст. 3343, N 33, ст. 4386, N 38, ст. 4821, N 45, ст. 5822; 2014, N 12, ст. 1286, N 18, ст. 2177, N 30, ст. 4311, 4325, N 37, ст. 4974, N 42, ст. 5736, N 43, ст. 5901, 5926; 2015, N 2, ст. 491, N 16, ст. 2394, N 17, ст. 2571, N 20, ст. 2925, N 38, ст. 5300, N 47, ст. 6605, N 49, ст. 6976; 2016, N 1, ст. 242, N 2, ст. 325, N 7, ст. 996, 997, N 16, ст. 2229, N 28, ст. 4741, N 37, ст. 5497, N 40, ст. 5752, N 42, ст. 5929; 2017, N 10, ст. 1485), приказываю: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1. Утвердить прилагаемые Федеральные авиационные правила "Требования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авиации".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2. Установить, что настоящий приказ вступает в силу через 180 дней со дня его официального опубликования.</w:t>
      </w: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Министр</w:t>
      </w:r>
    </w:p>
    <w:p w:rsidR="007C7890" w:rsidRPr="000A1994" w:rsidRDefault="007C78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М.Ю.СОКОЛОВ</w:t>
      </w: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7C7890" w:rsidRPr="000A1994" w:rsidRDefault="007C78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приказом Минтранса России</w:t>
      </w:r>
    </w:p>
    <w:p w:rsidR="007C7890" w:rsidRPr="000A1994" w:rsidRDefault="007C78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от 2 октября 2017 г. N 399</w:t>
      </w: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0A1994">
        <w:rPr>
          <w:rFonts w:ascii="Times New Roman" w:hAnsi="Times New Roman" w:cs="Times New Roman"/>
          <w:sz w:val="24"/>
          <w:szCs w:val="24"/>
        </w:rPr>
        <w:t>ФЕДЕРАЛЬНЫЕ АВИАЦИОННЫЕ ПРАВИЛА</w:t>
      </w: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"ТРЕБОВАНИЯ К ПОРЯДКУ РАЗРАБОТКИ, УТВЕРЖДЕНИЯ И СОДЕРЖАНИЮ</w:t>
      </w: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ПРОГРАММ ПОДГОТОВКИ СПЕЦИАЛИСТОВ СОГЛАСНО ПЕРЕЧНЮ</w:t>
      </w: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СПЕЦИАЛИСТОВ АВИАЦИОННОГО ПЕРСОНАЛА</w:t>
      </w: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ГРАЖДАНСКОЙ АВИАЦИИ"</w:t>
      </w: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1. Настоящие правила устанавливают 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 (далее - программа подготовки).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2. Настоящие правила не регулируют правоотношения, связанные с разработкой и утверждением образовательных программ.</w:t>
      </w: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II. Требования к разработке и содержанию</w:t>
      </w:r>
    </w:p>
    <w:p w:rsidR="007C7890" w:rsidRPr="000A1994" w:rsidRDefault="007C7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программ подготовки</w:t>
      </w: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0A1994">
        <w:rPr>
          <w:rFonts w:ascii="Times New Roman" w:hAnsi="Times New Roman" w:cs="Times New Roman"/>
          <w:sz w:val="24"/>
          <w:szCs w:val="24"/>
        </w:rPr>
        <w:t>3. Программа подготовки разрабатывается лицами, указанными в пункте 3 статьи 8 Воздушного кодекса Российской Федерации, эксплуатантом авиации общего назначения, а также лицом, имеющим свидетельство с внесенной в него записью о праве проведения подготовки пилотов легких гражданских воздушных судов и пилотов сверхлегких гражданских воздушных судов авиации общего назначения в порядке индивидуальной подготовки (квалификационную отметку "инструктор" в свидетельстве пилота).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0A1994">
        <w:rPr>
          <w:rFonts w:ascii="Times New Roman" w:hAnsi="Times New Roman" w:cs="Times New Roman"/>
          <w:sz w:val="24"/>
          <w:szCs w:val="24"/>
        </w:rPr>
        <w:t>4. Программа подготовки кандидатов на получение свидетельств, квалификационных отметок должна содержать: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1) титульный лист с наименованием программы подготовки, а также грифом утверждения в правом верхнем углу, содержащим подпись, должность, фамилию, инициалы лица, утверждающего программу подготовки, и дату ее утверждения;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2) оглавление (перечень глав с указанием страниц);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3) главу "Общие положения", содержащую введение, цель подготовки специалистов авиационного персонала гражданской авиации в соответствии с утверждаемой программой подготовки, требования, установленные воздушным законодательством Российской Федерации, к лицу, проходящему подготовку, и перечень нормативных правовых актов, устанавливающих данные требования, а также документы, подтверждающие прохождение подготовки, выдаваемые лицу в случае прохождения программы подготовки;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4) главу "План подготовки", содержащую информацию о форме подготовки (очная, очно-заочная, заочная с указанием возможности применения электронного обучения и дистанционных образовательных технологий), продолжительность и режим занятий (общее количество учебных часов, максимальная продолжительность учебного дня в часах), этапы подготовки (теоретическая, тренажерная, летная, практическая подготовка (стажировка)), перечень разделов и учебных дисциплин с указанием количества часов по каждому разделу и дисциплине;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lastRenderedPageBreak/>
        <w:t>5) главу "Тематический план", содержащую распределение учебных часов по разделам, учебным дисциплинам, предусмотренных планом подготовки (тематический план составляется по каждой учебной дисциплине (теме) в виде таблицы, в которую вносятся наименование темы, соответствующее ее содержанию, наименование видов занятий по каждой теме (лекции, самостоятельная подготовка, практические занятия, занятия с применением дистанционных обучающих технологий, выездные занятия), общее количество учебного времени, отводимого на изучение учебной дисциплины (темы), распределение времени по видам занятий;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6) главу "Содержание программы подготовки", содержащую краткое изложение основных вопросов дисциплины, методические рекомендации по проведению занятий, перечень методических материалов, пособий, технических средств обучения по вопросам, подлежащим изучению по каждой теме;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7) главу "Порядок контроля знаний, навыков (умений)", включающую порядок контроля знаний, навыков (умений) как в процессе, так и по итогам освоения программы подготовки или отдельных ее частей (модулей), формы контроля, применяемые при промежуточной и/или итоговой оценке знаний, навыков (умений);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8) иные главы, разделы, а также приложения, включенные по решению разработчика в программу подготовки.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5. Программа подготовки, указанная в пункте 4 настоящих правил, должна обеспечивать получение опыта, знаний и навыков (умений), установленных федеральными авиационными правилами в отношении специалистов согласно перечню специалистов авиационного персонала гражданской авиации, утвержденному приказом Министерства транспорта Российской Федерации от 4 августа 2015 г. N 240 (зарегистрирован Минюстом России 4 сентября 2015 г., регистрационный N 38810).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r w:rsidRPr="000A1994">
        <w:rPr>
          <w:rFonts w:ascii="Times New Roman" w:hAnsi="Times New Roman" w:cs="Times New Roman"/>
          <w:sz w:val="24"/>
          <w:szCs w:val="24"/>
        </w:rPr>
        <w:t>6. Обучение по программе подготовки, за исключением программы подготовки, указанной в пункте 4 настоящих правил, должно обеспечивать реализацию требований, установленных федеральными авиационными правилами, к подготовке, тренировке и контролю знаний и навыков лиц из числа специалистов авиационного персонала гражданской авиации, юридических лиц и индивидуальных предпринимателей, указанных в пункте 3 статьи 8 Воздушного кодекса Российской Федерации.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Программа подготовки должна содержать: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1) титульный лист с наименованием программы подготовки, а также грифом утверждения в правом верхнем углу, содержащим подпись, должность, фамилию, инициалы лица, утверждающего программу подготовки, и дату ее утверждения;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2) оглавление (перечень глав с указанием страниц);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3) определения и сокращения;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 xml:space="preserve">4) главу "Общие положения", содержащую цель проведения подготовки лиц из числа специалистов авиационного персонала гражданской авиации в соответствии с утверждаемой программой подготовки, требования, установленные федеральными авиационными правилами, к лицу, проходящему подготовку, и ссылки на положения указанных правил, устанавливающих данные требования, документы, подтверждающие прохождение программы подготовки, форму подготовки (очная, очно-заочная, заочная с указанием возможности применения электронного обучения и дистанционных образовательных технологий), порядок и формы промежуточной и/или итоговой оценки </w:t>
      </w:r>
      <w:r w:rsidRPr="000A1994">
        <w:rPr>
          <w:rFonts w:ascii="Times New Roman" w:hAnsi="Times New Roman" w:cs="Times New Roman"/>
          <w:sz w:val="24"/>
          <w:szCs w:val="24"/>
        </w:rPr>
        <w:lastRenderedPageBreak/>
        <w:t>знаний, навыков (умений), методические рекомендации по проведению видов подготовки, использованию технических средств обучения;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5) главу "Подготовка работника для выполнения возложенных на него обязанностей", содержащую вид подготовки (наземная, тренажерная, летная, практическая), продолжительность подготовки в часах и/или в полетах на воздушном судне или на тренажерном устройстве, периодичность подготовки в соответствии с требованиями федеральных авиационных правил, этапы подготовки (теоретическая (наземная), тренажерная, летная, практическая), тематическое содержание этапов подготовки (краткое изложение основных вопросов), образцы документов, выдаваемых по результатам итогового контроля зданий, навыков (умений);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6) главу "Тематика периодической наземной подготовки", содержащую наименование темы, соответствующее ее содержанию, форму проведения занятий по каждой теме (самостоятельная подготовка, с применением дистанционных обучающих технологий, практические занятия, лекции), общее количество учебного времени, отводимого на практические занятия, лекции;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7) иные главы, разделы, а также приложения, включенные по решению разработчика в программу подготовки.</w:t>
      </w: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III. Порядок утверждения программ подготовки</w:t>
      </w: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7. Программа подготовки утверждается Федеральным агентством воздушного транспорта или территориальными органами Федерального агентства воздушного транспорта (далее - уполномоченный орган) по выбору разработчика программы подготовки.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0A1994">
        <w:rPr>
          <w:rFonts w:ascii="Times New Roman" w:hAnsi="Times New Roman" w:cs="Times New Roman"/>
          <w:sz w:val="24"/>
          <w:szCs w:val="24"/>
        </w:rPr>
        <w:t>8. Лицо, разработавшее программу подготовки (далее - заявитель), направляет в уполномоченный орган заявление об утверждении программы подготовки, в котором указываются: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наименование с указанием организационно-правовой формы, фирменное наименование (при наличии), местонахождение, идентификационный номер налогоплательщика, номер телефона и адрес электронной почты - для юридического лица, индивидуального предпринимателя;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жительства, номер телефона (факса) и адрес электронной почты (при наличии) - для физического лица;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наименование программы подготовки;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рассмотрения заявления.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Заявление подписывается заявителем или лицом, имеющим право действовать от имени заявителя, с приложением к заявлению документов, подтверждающих право представителя действовать от имени заявителя.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К заявлению прилагается программа подготовки в двух экземплярах. В случае внесения изменений в ранее утвержденную программу подготовки к заявлению прилагается программа подготовки с внесенными изменениями и описание внесенных изменений.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представляются заявителем в уполномоченный орган непосредственно или направляются заказным почтовым </w:t>
      </w:r>
      <w:r w:rsidRPr="000A1994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вручении, а также могут быть поданы заявителем в электронной форме.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Заявление в электронной форме подписывается усиленной квалификационной электронной подписью.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9. Запрещается требовать у заявителя совершения каких-либо действий, предоставления сведений и документов, не предусмотренных настоящими правилами, а также включения в программы подготовки требований, не предусмотренных федеральными авиационными правилами.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 w:rsidRPr="000A1994">
        <w:rPr>
          <w:rFonts w:ascii="Times New Roman" w:hAnsi="Times New Roman" w:cs="Times New Roman"/>
          <w:sz w:val="24"/>
          <w:szCs w:val="24"/>
        </w:rPr>
        <w:t>10. Уполномоченный орган в течение пяти рабочих дней с даты регистрации заявления проверяет его соответствие требованиям пункта 8 настоящих правил и прилагаемую к заявлению программу подготовки требованиям пунктов 4 или 6 настоящих правил в части ее оформления.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В случае если в результате рассмотрения заявления и программы подготовки выявлены несоответствия требованиям, содержащимся в пункте 8 настоящих правил, уполномоченный орган в течение двух рабочих дней после истечения срока, указанного в абзаце первом настоящего пункта, информирует заявителя любым способом, указанным в заявлении, о выявленных несоответствиях.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0"/>
      <w:bookmarkEnd w:id="7"/>
      <w:r w:rsidRPr="000A1994">
        <w:rPr>
          <w:rFonts w:ascii="Times New Roman" w:hAnsi="Times New Roman" w:cs="Times New Roman"/>
          <w:sz w:val="24"/>
          <w:szCs w:val="24"/>
        </w:rPr>
        <w:t>11. В случае если по результатам рассмотрения заявления и программы подготовки в соответствии с пунктом 10 настоящих правил несоответствия не выявлены, уполномоченный орган в течение 20 рабочих дней с даты поступления заявления рассматривает программу подготовки.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В случае соответствия требованиям настоящих правил программа подготовки утверждается уполномоченным органом.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2"/>
      <w:bookmarkEnd w:id="8"/>
      <w:r w:rsidRPr="000A1994">
        <w:rPr>
          <w:rFonts w:ascii="Times New Roman" w:hAnsi="Times New Roman" w:cs="Times New Roman"/>
          <w:sz w:val="24"/>
          <w:szCs w:val="24"/>
        </w:rPr>
        <w:t>12. В случае выявления несоответствий программы подготовки требованиям настоящих правил при ее рассмотрении в соответствии с пунктом 11 настоящих правил, уполномоченный орган в течение трех рабочих дней после истечения срока, указанного в пункте 11 настоящих правил, уведомляет заявителя о выявленных несоответствиях.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3"/>
      <w:bookmarkEnd w:id="9"/>
      <w:r w:rsidRPr="000A1994">
        <w:rPr>
          <w:rFonts w:ascii="Times New Roman" w:hAnsi="Times New Roman" w:cs="Times New Roman"/>
          <w:sz w:val="24"/>
          <w:szCs w:val="24"/>
        </w:rPr>
        <w:t>13. Заявитель в срок не более 20 рабочих дней со дня получения информации о выявленных уполномоченным органом несоответствиях имеет право устранить их и направить доработанную программу подготовки в уполномоченный орган.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14. Уполномоченный орган рассматривает доработанную программу подготовки в срок не более 10 рабочих дней со дня ее поступления и в случае устранения несоответствий, указанных в пункте 12 настоящих правил, утверждает программу подготовки.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15. Уполномоченный орган в течение трех рабочих дней со дня утверждения программы подготовки информирует заявителя любым способом, указанным в заявлении, и выдает заявителю или его законному представителю утвержденную программу подготовки.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16. В случае если заявитель не устранил в установленный в пункте 13 настоящих правил срок несоответствия, указанные в пункте 12 настоящих правил, уполномоченный орган принимает решение об отказе в утверждении программы подготовки и в течение трех рабочих дней после срока, указанного в пункте 13 настоящих правил, информирует об этом заявителя способом, указанным в заявлении, с указанием причин отказа и выявленных несоответствий настоящим правилам.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lastRenderedPageBreak/>
        <w:t>17. В случае отказа в утверждении программы подготовки повторное обращение в уполномоченный орган заявителя для утверждения программы подготовки осуществляется в соответствии с пунктом 8 настоящих правил.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18. Решение уполномоченного органа об отказе в утверждении программы подготовки заявитель вправе обжаловать в порядке, установленном законодательством Российской Федерации.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19. В случае внесения изменений в воздушное законодательство Российской Федерации, касающихся требований к специалистам согласно перечню специалистов авиационного персонала гражданской авиации, подготовка которых предусмотрена программой подготовки, а также по решению лиц, указанных в пункте 3 настоящих правил, в нее вносятся изменения для обеспечения соответствия требованиям воздушного законодательства Российской Федерации.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В случае внесения изменений в ранее утвержденную программу подготовки программа подготовки с внесенными изменениями подлежит утверждению в порядке, установленном настоящими правилами.</w:t>
      </w:r>
    </w:p>
    <w:p w:rsidR="007C7890" w:rsidRPr="000A1994" w:rsidRDefault="007C7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94">
        <w:rPr>
          <w:rFonts w:ascii="Times New Roman" w:hAnsi="Times New Roman" w:cs="Times New Roman"/>
          <w:sz w:val="24"/>
          <w:szCs w:val="24"/>
        </w:rPr>
        <w:t>20. Программа подготовки, указанная в пункте 4 настоящих правил и утвержденная в соответствии с настоящими правилами, публикуется на сайте Федерального агентства воздушного транспорта и может использоваться лицами, указанными в пункте 3 настоящих правил, в целях подготовки кандидатов на получение свидетельств специалистов авиационного персонала гражданской авиации или получения ими квалификационных отметок.</w:t>
      </w: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90" w:rsidRPr="000A1994" w:rsidRDefault="007C78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70133" w:rsidRPr="000A1994" w:rsidRDefault="00670133">
      <w:pPr>
        <w:rPr>
          <w:rFonts w:ascii="Times New Roman" w:hAnsi="Times New Roman" w:cs="Times New Roman"/>
          <w:sz w:val="24"/>
          <w:szCs w:val="24"/>
        </w:rPr>
      </w:pPr>
    </w:p>
    <w:sectPr w:rsidR="00670133" w:rsidRPr="000A1994" w:rsidSect="0031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90"/>
    <w:rsid w:val="000A1994"/>
    <w:rsid w:val="00106D5D"/>
    <w:rsid w:val="00670133"/>
    <w:rsid w:val="007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3155E-D9CE-43FA-8AD7-4DC6C4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Павел Петрович Власов</cp:lastModifiedBy>
  <cp:revision>3</cp:revision>
  <dcterms:created xsi:type="dcterms:W3CDTF">2018-02-21T05:28:00Z</dcterms:created>
  <dcterms:modified xsi:type="dcterms:W3CDTF">2020-01-21T09:38:00Z</dcterms:modified>
</cp:coreProperties>
</file>